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692C" w:rsidP="00F5692C">
      <w:pPr>
        <w:pStyle w:val="NoSpacing"/>
        <w:ind w:firstLine="567"/>
        <w:jc w:val="right"/>
        <w:rPr>
          <w:kern w:val="32"/>
          <w:sz w:val="22"/>
          <w:szCs w:val="22"/>
        </w:rPr>
      </w:pPr>
      <w:r>
        <w:rPr>
          <w:kern w:val="32"/>
          <w:sz w:val="22"/>
          <w:szCs w:val="22"/>
        </w:rPr>
        <w:t>Дело № 5-647-2109/2025</w:t>
      </w:r>
    </w:p>
    <w:p w:rsidR="00F5692C" w:rsidP="00F5692C">
      <w:pPr>
        <w:pStyle w:val="NoSpacing"/>
        <w:ind w:firstLine="567"/>
        <w:jc w:val="right"/>
        <w:rPr>
          <w:kern w:val="32"/>
          <w:sz w:val="22"/>
          <w:szCs w:val="22"/>
        </w:rPr>
      </w:pPr>
      <w:r>
        <w:rPr>
          <w:kern w:val="32"/>
          <w:sz w:val="22"/>
          <w:szCs w:val="22"/>
        </w:rPr>
        <w:t>86MS0049-01-2025-002680-43</w:t>
      </w:r>
    </w:p>
    <w:p w:rsidR="00F5692C" w:rsidP="00F5692C">
      <w:pPr>
        <w:pStyle w:val="NoSpacing"/>
        <w:ind w:firstLine="567"/>
        <w:jc w:val="center"/>
      </w:pPr>
      <w:r>
        <w:t>ПОСТАНОВЛЕНИЕ</w:t>
      </w:r>
    </w:p>
    <w:p w:rsidR="00F5692C" w:rsidP="00F5692C">
      <w:pPr>
        <w:pStyle w:val="NoSpacing"/>
        <w:ind w:firstLine="567"/>
        <w:jc w:val="center"/>
      </w:pPr>
      <w:r>
        <w:t>по делу об административном правонарушении</w:t>
      </w:r>
    </w:p>
    <w:p w:rsidR="00F5692C" w:rsidP="00F5692C">
      <w:pPr>
        <w:pStyle w:val="NoSpacing"/>
        <w:ind w:firstLine="567"/>
        <w:jc w:val="center"/>
      </w:pPr>
    </w:p>
    <w:p w:rsidR="00F5692C" w:rsidP="00F5692C">
      <w:pPr>
        <w:ind w:firstLine="567"/>
        <w:jc w:val="both"/>
      </w:pPr>
      <w:r>
        <w:t xml:space="preserve">21 мая 2025 года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                г. Нижневартовск</w:t>
      </w:r>
    </w:p>
    <w:p w:rsidR="00F5692C" w:rsidP="00F5692C">
      <w:pPr>
        <w:ind w:left="-567" w:firstLine="567"/>
        <w:jc w:val="both"/>
      </w:pPr>
    </w:p>
    <w:p w:rsidR="00F5692C" w:rsidP="00F5692C">
      <w:pPr>
        <w:ind w:firstLine="567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>
        <w:rPr>
          <w:color w:val="000000"/>
        </w:rPr>
        <w:t xml:space="preserve">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исполняющий обязанности мирового судьи судебного участка № 9 </w:t>
      </w:r>
      <w:r>
        <w:t>Н</w:t>
      </w:r>
      <w:r>
        <w:t>ижневартовского судебного района города окружного значения Нижневартовска Ханты-Мансийского автономного округа - Югры</w:t>
      </w:r>
    </w:p>
    <w:p w:rsidR="00F5692C" w:rsidP="00F5692C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рассмотрев материалы по делу об административном правонарушении в отношении </w:t>
      </w:r>
    </w:p>
    <w:p w:rsidR="00F5692C" w:rsidP="00F5692C">
      <w:pPr>
        <w:pStyle w:val="NoSpacing"/>
        <w:ind w:firstLine="567"/>
        <w:jc w:val="both"/>
      </w:pPr>
      <w:r>
        <w:rPr>
          <w:color w:val="FF0000"/>
        </w:rPr>
        <w:t>Бровкина Дмитрия Валериевича, ***</w:t>
      </w:r>
      <w:r>
        <w:rPr>
          <w:color w:val="FF0000"/>
        </w:rPr>
        <w:t xml:space="preserve"> </w:t>
      </w:r>
      <w:r>
        <w:t>года рождения, уроже</w:t>
      </w:r>
      <w:r>
        <w:t>нца ***</w:t>
      </w:r>
      <w:r>
        <w:rPr>
          <w:color w:val="FF0000"/>
        </w:rPr>
        <w:t>,</w:t>
      </w:r>
      <w:r>
        <w:t xml:space="preserve"> зарегистрированного и проживающего по адресу: ***</w:t>
      </w:r>
      <w:r>
        <w:t>, паспорт ***</w:t>
      </w:r>
      <w:r>
        <w:rPr>
          <w:color w:val="FF0000"/>
        </w:rPr>
        <w:t>,</w:t>
      </w:r>
    </w:p>
    <w:p w:rsidR="00F5692C" w:rsidP="00F5692C">
      <w:pPr>
        <w:pStyle w:val="NoSpacing"/>
        <w:ind w:firstLine="567"/>
        <w:jc w:val="center"/>
      </w:pPr>
      <w:r>
        <w:t>УСТАНОВИЛ:</w:t>
      </w:r>
    </w:p>
    <w:p w:rsidR="00F5692C" w:rsidP="00F5692C">
      <w:pPr>
        <w:pStyle w:val="NoSpacing"/>
        <w:ind w:firstLine="567"/>
        <w:jc w:val="center"/>
      </w:pPr>
    </w:p>
    <w:p w:rsidR="00F5692C" w:rsidP="00F5692C">
      <w:pPr>
        <w:pStyle w:val="NoSpacing"/>
        <w:ind w:firstLine="567"/>
        <w:jc w:val="both"/>
        <w:rPr>
          <w:shd w:val="clear" w:color="auto" w:fill="FFFFFF"/>
        </w:rPr>
      </w:pPr>
      <w:r>
        <w:t>Бровкин Д.В., 20</w:t>
      </w:r>
      <w:r>
        <w:rPr>
          <w:color w:val="FF0000"/>
        </w:rPr>
        <w:t>.04.2025</w:t>
      </w:r>
      <w:r>
        <w:t xml:space="preserve"> в 08 час. 55 мин. в районе д. 4 по ул. Салманова в г. Нижне</w:t>
      </w:r>
      <w:r>
        <w:t xml:space="preserve">вартовске, управлял транспортным средством «Мицубиси </w:t>
      </w:r>
      <w:r>
        <w:rPr>
          <w:lang w:val="en-US"/>
        </w:rPr>
        <w:t>OUTLANDER</w:t>
      </w:r>
      <w:r>
        <w:t>», государственный регистрационный знак ***</w:t>
      </w:r>
      <w:r>
        <w:t>, находясь в состоянии опьянения, чем нарушил п. 2.7 ПДД.</w:t>
      </w:r>
      <w:r>
        <w:rPr>
          <w:shd w:val="clear" w:color="auto" w:fill="FFFFFF"/>
        </w:rPr>
        <w:t xml:space="preserve"> Признаки опьянения запах алкоголя изо рта. Указанные действия не содержат уголовно н</w:t>
      </w:r>
      <w:r>
        <w:rPr>
          <w:shd w:val="clear" w:color="auto" w:fill="FFFFFF"/>
        </w:rPr>
        <w:t>аказуемого деяния.</w:t>
      </w:r>
    </w:p>
    <w:p w:rsidR="00F5692C" w:rsidP="00F5692C">
      <w:pPr>
        <w:pStyle w:val="NoSpacing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В судебном заседании Бровкин Д.В. факт совершения административного правонарушения признал.</w:t>
      </w:r>
    </w:p>
    <w:p w:rsidR="00F5692C" w:rsidP="00F5692C">
      <w:pPr>
        <w:pStyle w:val="NoSpacing"/>
        <w:ind w:firstLine="567"/>
        <w:jc w:val="both"/>
      </w:pPr>
      <w:r>
        <w:t xml:space="preserve">Мировой судья, заслушав Бровкина Д.В., исследовал материалы дела: </w:t>
      </w:r>
    </w:p>
    <w:p w:rsidR="00F5692C" w:rsidP="00F5692C">
      <w:pPr>
        <w:pStyle w:val="NoSpacing"/>
        <w:ind w:firstLine="567"/>
        <w:jc w:val="both"/>
        <w:rPr>
          <w:color w:val="FF0000"/>
        </w:rPr>
      </w:pPr>
      <w:r>
        <w:t xml:space="preserve">протокол </w:t>
      </w:r>
      <w:r>
        <w:rPr>
          <w:color w:val="FF0000"/>
        </w:rPr>
        <w:t>86 ХМ 578374 от 20.04.2025</w:t>
      </w:r>
      <w:r>
        <w:t xml:space="preserve"> </w:t>
      </w:r>
      <w:r>
        <w:rPr>
          <w:bCs/>
        </w:rPr>
        <w:t>об административном правонарушении, в кото</w:t>
      </w:r>
      <w:r>
        <w:rPr>
          <w:bCs/>
        </w:rPr>
        <w:t>ром изложено существо правонарушения, согласно которому Бровкину Д.В.</w:t>
      </w:r>
      <w:r>
        <w:t xml:space="preserve"> </w:t>
      </w:r>
      <w:r>
        <w:rPr>
          <w:bCs/>
        </w:rPr>
        <w:t xml:space="preserve">были разъяснены его права (ст. 25.1 </w:t>
      </w:r>
      <w:r>
        <w:t>Кодекса РФ об АП</w:t>
      </w:r>
      <w:r>
        <w:rPr>
          <w:bCs/>
        </w:rPr>
        <w:t>), а также возможность не свидетельствовать против себя (ст. 51 Конституции РФ), что зафиксировано в протоколе подписью Бровкина Д.В.</w:t>
      </w:r>
      <w:r>
        <w:t xml:space="preserve"> </w:t>
      </w:r>
      <w:r>
        <w:t>Замечаний и возражений в протоколе нет;</w:t>
      </w:r>
    </w:p>
    <w:p w:rsidR="00F5692C" w:rsidP="00F5692C">
      <w:pPr>
        <w:pStyle w:val="NoSpacing"/>
        <w:ind w:firstLine="567"/>
        <w:jc w:val="both"/>
      </w:pPr>
      <w:r>
        <w:t xml:space="preserve">протокол </w:t>
      </w:r>
      <w:r>
        <w:rPr>
          <w:color w:val="FF0000"/>
        </w:rPr>
        <w:t>86 СЛ 047253 от 20.04.2025</w:t>
      </w:r>
      <w:r>
        <w:t xml:space="preserve"> об отстранении Бровкина Д.В. от управления транспортным средством, согласно которому основанием для его отстранения послужило наличие достаточных оснований полгать, что лицо, котор</w:t>
      </w:r>
      <w:r>
        <w:t xml:space="preserve">ое управляет транспортным средством, находится в состоянии опьянения при наличии признаков: </w:t>
      </w:r>
      <w:r>
        <w:rPr>
          <w:color w:val="FF0000"/>
        </w:rPr>
        <w:t>запах алкоголя изо рта</w:t>
      </w:r>
      <w:r>
        <w:t>;</w:t>
      </w:r>
    </w:p>
    <w:p w:rsidR="00F5692C" w:rsidP="00F5692C">
      <w:pPr>
        <w:pStyle w:val="NoSpacing"/>
        <w:ind w:firstLine="567"/>
        <w:jc w:val="both"/>
      </w:pPr>
      <w:r>
        <w:t xml:space="preserve">акт </w:t>
      </w:r>
      <w:r>
        <w:rPr>
          <w:color w:val="FF0000"/>
        </w:rPr>
        <w:t>86 ГП 071120 от 20.04.2025</w:t>
      </w:r>
      <w:r>
        <w:t xml:space="preserve"> освидетельствования на состояние алкогольного опьянения, согласно которому у Бровкина Д.В. установлено состоя</w:t>
      </w:r>
      <w:r>
        <w:t xml:space="preserve">ние алкогольного опьянения. Показания алкометра </w:t>
      </w:r>
      <w:r>
        <w:rPr>
          <w:lang w:val="en-US"/>
        </w:rPr>
        <w:t>PRO</w:t>
      </w:r>
      <w:r>
        <w:t xml:space="preserve">-100 </w:t>
      </w:r>
      <w:r>
        <w:rPr>
          <w:lang w:val="en-US"/>
        </w:rPr>
        <w:t>touch</w:t>
      </w:r>
      <w:r>
        <w:t>-</w:t>
      </w:r>
      <w:r>
        <w:rPr>
          <w:lang w:val="en-US"/>
        </w:rPr>
        <w:t>k</w:t>
      </w:r>
      <w:r>
        <w:t xml:space="preserve"> заводской номер 906350, составили 0</w:t>
      </w:r>
      <w:r>
        <w:rPr>
          <w:color w:val="FF0000"/>
        </w:rPr>
        <w:t>,666</w:t>
      </w:r>
      <w:r>
        <w:t xml:space="preserve"> мг/л. С результатом освидетельствование на состояние алкогольного опьянения Бровкин Д.В. согласился, что собственноручно зафиксировал в указанном акте;</w:t>
      </w:r>
    </w:p>
    <w:p w:rsidR="00F5692C" w:rsidP="00F5692C">
      <w:pPr>
        <w:autoSpaceDN w:val="0"/>
        <w:ind w:firstLine="567"/>
        <w:jc w:val="both"/>
      </w:pPr>
      <w:r>
        <w:t xml:space="preserve">показания прибора (бумажный носитель) алкометра </w:t>
      </w:r>
      <w:r>
        <w:rPr>
          <w:lang w:val="en-US"/>
        </w:rPr>
        <w:t>PRO</w:t>
      </w:r>
      <w:r>
        <w:t xml:space="preserve">-100 </w:t>
      </w:r>
      <w:r>
        <w:rPr>
          <w:lang w:val="en-US"/>
        </w:rPr>
        <w:t>touch</w:t>
      </w:r>
      <w:r>
        <w:t>-</w:t>
      </w:r>
      <w:r>
        <w:rPr>
          <w:lang w:val="en-US"/>
        </w:rPr>
        <w:t>k</w:t>
      </w:r>
      <w:r>
        <w:t xml:space="preserve"> заводской номер 906350, выход тест 0,666 мг/л. Дата калибровки /поверки 24.03.2025; </w:t>
      </w:r>
    </w:p>
    <w:p w:rsidR="00F5692C" w:rsidP="00F5692C">
      <w:pPr>
        <w:pStyle w:val="NoSpacing"/>
        <w:ind w:firstLine="567"/>
        <w:jc w:val="both"/>
      </w:pPr>
      <w:r>
        <w:t>рапорты ИДПС ОР ДПС ОГИБДД УМВД России по г. Нижневартовску от 20</w:t>
      </w:r>
      <w:r>
        <w:rPr>
          <w:color w:val="FF0000"/>
        </w:rPr>
        <w:t>.04.2025</w:t>
      </w:r>
      <w:r>
        <w:t xml:space="preserve"> об обстоятельствах выявления правонарушения и оформления административного материала в отношении Бровкина Д.В.;</w:t>
      </w:r>
    </w:p>
    <w:p w:rsidR="00F5692C" w:rsidP="00F5692C">
      <w:pPr>
        <w:pStyle w:val="NoSpacing"/>
        <w:ind w:firstLine="567"/>
        <w:jc w:val="both"/>
      </w:pPr>
      <w:r>
        <w:t xml:space="preserve">справку ОИАЗ ГИБДД УМВД по г. Нижневартовску, согласно сведений базы данных «ФИС ГИБДД - М» за управление транспортным средством в состоянии </w:t>
      </w:r>
      <w:r>
        <w:t>опьянения (12.8 ч. 1,3 Кодекса РФ об АП), отказ от прохождения медицинского освидетельствования (ст. 12.26 ч. 1,2 Кодекса РФ об АП), к уголовной ответственности ст. 264.1 УК РФ, и частей 2,4,6 статьи 264 УК РФ гражданин Бровкин Д.В. до 20</w:t>
      </w:r>
      <w:r>
        <w:rPr>
          <w:color w:val="FF0000"/>
        </w:rPr>
        <w:t>.04.2025</w:t>
      </w:r>
      <w:r>
        <w:t xml:space="preserve"> не привле</w:t>
      </w:r>
      <w:r>
        <w:t>кался;</w:t>
      </w:r>
    </w:p>
    <w:p w:rsidR="00F5692C" w:rsidP="00F5692C">
      <w:pPr>
        <w:pStyle w:val="NoSpacing"/>
        <w:ind w:firstLine="567"/>
        <w:jc w:val="both"/>
      </w:pPr>
      <w:r>
        <w:t>карточку операций с ВУ;</w:t>
      </w:r>
    </w:p>
    <w:p w:rsidR="00F5692C" w:rsidP="00F5692C">
      <w:pPr>
        <w:pStyle w:val="NoSpacing"/>
        <w:ind w:firstLine="567"/>
        <w:jc w:val="both"/>
      </w:pPr>
      <w:r>
        <w:t>сведения об административных правонарушениях;</w:t>
      </w:r>
    </w:p>
    <w:p w:rsidR="00F5692C" w:rsidP="00F5692C">
      <w:pPr>
        <w:ind w:firstLine="567"/>
        <w:jc w:val="both"/>
      </w:pPr>
      <w:r>
        <w:t xml:space="preserve">диск с видеозаписью, на которой зафиксирован факт управления </w:t>
      </w:r>
      <w:r w:rsidR="00484AAF">
        <w:t>Бровкина Д.В.</w:t>
      </w:r>
      <w:r>
        <w:t xml:space="preserve"> транспортным средством, был отстранен от управления транспортным средством, после чего сотрудниками ДПС </w:t>
      </w:r>
      <w:r w:rsidR="00484AAF">
        <w:t>Бровкину Д.В.</w:t>
      </w:r>
      <w:r>
        <w:t xml:space="preserve"> было предложено пройти освидетельствование на </w:t>
      </w:r>
      <w:r>
        <w:t>состояние алкогольного опьянения с помощью технического средства измерения, на что, он согласился и у него было установлено состояние алкогольного опьянения. Показания алкотектора составили – 0,</w:t>
      </w:r>
      <w:r w:rsidR="00484AAF">
        <w:t>666</w:t>
      </w:r>
      <w:r>
        <w:t xml:space="preserve"> мг/л. С результатами освидетельствования </w:t>
      </w:r>
      <w:r w:rsidR="00484AAF">
        <w:t>Бровкин Д.В.</w:t>
      </w:r>
      <w:r>
        <w:t xml:space="preserve"> согласился. Процессуальные права, предусмотренные ст. 25.1 Кодекса РФ об АП, а также возможность не свидетельствовать против себя (ст. 51 Конституции РФ) </w:t>
      </w:r>
      <w:r w:rsidR="00484AAF">
        <w:t>Бровкину Д.В.</w:t>
      </w:r>
      <w:r>
        <w:t xml:space="preserve"> разъяснены, приходит к следующем</w:t>
      </w:r>
      <w:r>
        <w:t>у,</w:t>
      </w:r>
    </w:p>
    <w:p w:rsidR="00F5692C" w:rsidP="00F5692C">
      <w:pPr>
        <w:pStyle w:val="NoSpacing"/>
        <w:ind w:firstLine="567"/>
        <w:jc w:val="both"/>
      </w:pPr>
      <w:r>
        <w:t xml:space="preserve">Факт управления </w:t>
      </w:r>
      <w:r w:rsidR="00484AAF">
        <w:t>Бровкиным Д.В.</w:t>
      </w:r>
      <w:r>
        <w:t xml:space="preserve"> транспортным средством подтверждается протоколом об административном правонарушении </w:t>
      </w:r>
      <w:r>
        <w:rPr>
          <w:color w:val="FF0000"/>
        </w:rPr>
        <w:t xml:space="preserve">86 ХМ </w:t>
      </w:r>
      <w:r w:rsidR="00484AAF">
        <w:rPr>
          <w:color w:val="FF0000"/>
        </w:rPr>
        <w:t>578374</w:t>
      </w:r>
      <w:r>
        <w:rPr>
          <w:color w:val="FF0000"/>
        </w:rPr>
        <w:t xml:space="preserve"> от </w:t>
      </w:r>
      <w:r w:rsidR="00484AAF">
        <w:rPr>
          <w:color w:val="FF0000"/>
        </w:rPr>
        <w:t>20</w:t>
      </w:r>
      <w:r>
        <w:rPr>
          <w:color w:val="FF0000"/>
        </w:rPr>
        <w:t>.0</w:t>
      </w:r>
      <w:r w:rsidR="00484AAF">
        <w:rPr>
          <w:color w:val="FF0000"/>
        </w:rPr>
        <w:t>4</w:t>
      </w:r>
      <w:r>
        <w:rPr>
          <w:color w:val="FF0000"/>
        </w:rPr>
        <w:t>.2025</w:t>
      </w:r>
      <w:r>
        <w:t xml:space="preserve"> и протоколом </w:t>
      </w:r>
      <w:r>
        <w:rPr>
          <w:color w:val="FF0000"/>
        </w:rPr>
        <w:t xml:space="preserve">86 СЛ </w:t>
      </w:r>
      <w:r w:rsidR="00484AAF">
        <w:rPr>
          <w:color w:val="FF0000"/>
        </w:rPr>
        <w:t>047253</w:t>
      </w:r>
      <w:r>
        <w:rPr>
          <w:color w:val="FF0000"/>
        </w:rPr>
        <w:t xml:space="preserve"> от </w:t>
      </w:r>
      <w:r w:rsidR="00484AAF">
        <w:rPr>
          <w:color w:val="FF0000"/>
        </w:rPr>
        <w:t>20.04</w:t>
      </w:r>
      <w:r>
        <w:rPr>
          <w:color w:val="FF0000"/>
        </w:rPr>
        <w:t>.2025</w:t>
      </w:r>
      <w:r>
        <w:t xml:space="preserve"> об отстранении </w:t>
      </w:r>
      <w:r w:rsidR="00484AAF">
        <w:t>Бровкина Д.В.</w:t>
      </w:r>
      <w:r>
        <w:t xml:space="preserve"> от управления транспортным средством, акто</w:t>
      </w:r>
      <w:r>
        <w:t xml:space="preserve">м освидетельствования на состояние алкогольного опьянения, что является, в соответствии со ст. 27.12 Кодекса РФ об АП, доказательством управления </w:t>
      </w:r>
      <w:r w:rsidR="00484AAF">
        <w:t>Бровкина Д.В.</w:t>
      </w:r>
      <w:r>
        <w:t xml:space="preserve"> транспортным средством, поскольку данные протоколы составляются должностным лицом в отношении ли</w:t>
      </w:r>
      <w:r>
        <w:t xml:space="preserve">ца, которое управляет транспортным средством, видеозаписью, на которой зафиксирован факт управления. </w:t>
      </w:r>
    </w:p>
    <w:p w:rsidR="00F5692C" w:rsidP="00F5692C">
      <w:pPr>
        <w:pStyle w:val="NoSpacing"/>
        <w:ind w:firstLine="567"/>
        <w:jc w:val="both"/>
      </w:pPr>
      <w:r>
        <w:t xml:space="preserve">Опьянение подтверждается актом освидетельствования на состояние алкогольного опьянения </w:t>
      </w:r>
      <w:r>
        <w:rPr>
          <w:color w:val="FF0000"/>
        </w:rPr>
        <w:t xml:space="preserve">86 ГП </w:t>
      </w:r>
      <w:r w:rsidR="00484AAF">
        <w:rPr>
          <w:color w:val="FF0000"/>
        </w:rPr>
        <w:t>071120</w:t>
      </w:r>
      <w:r>
        <w:rPr>
          <w:color w:val="FF0000"/>
        </w:rPr>
        <w:t xml:space="preserve"> от </w:t>
      </w:r>
      <w:r w:rsidR="00484AAF">
        <w:rPr>
          <w:color w:val="FF0000"/>
        </w:rPr>
        <w:t>20</w:t>
      </w:r>
      <w:r>
        <w:rPr>
          <w:color w:val="FF0000"/>
        </w:rPr>
        <w:t>.0</w:t>
      </w:r>
      <w:r w:rsidR="00484AAF">
        <w:rPr>
          <w:color w:val="FF0000"/>
        </w:rPr>
        <w:t>4</w:t>
      </w:r>
      <w:r>
        <w:rPr>
          <w:color w:val="FF0000"/>
        </w:rPr>
        <w:t>.2025</w:t>
      </w:r>
      <w:r>
        <w:t xml:space="preserve">, с которым </w:t>
      </w:r>
      <w:r w:rsidR="00484AAF">
        <w:t>Бровкин Д.В.</w:t>
      </w:r>
      <w:r>
        <w:t xml:space="preserve"> согласился, что </w:t>
      </w:r>
      <w:r>
        <w:t xml:space="preserve">собственноручно зафиксировал в указанном акте.  </w:t>
      </w:r>
    </w:p>
    <w:p w:rsidR="00F5692C" w:rsidP="00F5692C">
      <w:pPr>
        <w:pStyle w:val="NoSpacing"/>
        <w:ind w:firstLine="567"/>
        <w:jc w:val="both"/>
      </w:pPr>
      <w:r>
        <w:t>Процессуальные действия в отношении лица, привлекаемого к административной ответственности, осуществлялись должностными лицами в соответствии с частью 2 статьи 27.12 Кодекса РФ об АП с применением видеозапис</w:t>
      </w:r>
      <w:r>
        <w:t xml:space="preserve">и. </w:t>
      </w:r>
    </w:p>
    <w:p w:rsidR="00F5692C" w:rsidP="00F5692C">
      <w:pPr>
        <w:pStyle w:val="NoSpacing"/>
        <w:ind w:firstLine="567"/>
        <w:jc w:val="both"/>
      </w:pPr>
      <w:r>
        <w:t>В силу п. 6 ст. 25.7 Кодекса РФ об АП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</w:t>
      </w:r>
      <w:r>
        <w:t>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</w:t>
      </w:r>
      <w:r>
        <w:t>ольного опьянения.</w:t>
      </w:r>
    </w:p>
    <w:p w:rsidR="00F5692C" w:rsidP="00F5692C">
      <w:pPr>
        <w:pStyle w:val="NoSpacing"/>
        <w:ind w:firstLine="567"/>
        <w:jc w:val="both"/>
      </w:pPr>
      <w:r>
        <w:t xml:space="preserve">В материалах дела представлена видеозапись, которая является допустимым, достоверным доказательством, при исследовании которой мировым судьей не было установлено нарушений процессуальных действий при составлении материала. </w:t>
      </w:r>
    </w:p>
    <w:p w:rsidR="00F5692C" w:rsidP="00F5692C">
      <w:pPr>
        <w:pStyle w:val="NoSpacing"/>
        <w:ind w:firstLine="567"/>
        <w:jc w:val="both"/>
      </w:pPr>
      <w:r>
        <w:t>Имеющиеся в м</w:t>
      </w:r>
      <w:r>
        <w:t>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F5692C" w:rsidP="00F5692C">
      <w:pPr>
        <w:pStyle w:val="NoSpacing"/>
        <w:ind w:firstLine="567"/>
        <w:jc w:val="both"/>
      </w:pPr>
      <w:r>
        <w:t>Оценив исследованные доказательства в</w:t>
      </w:r>
      <w:r>
        <w:t xml:space="preserve"> их совокупности, мировой судья приходит к выводу, что </w:t>
      </w:r>
      <w:r w:rsidR="00484AAF">
        <w:t>Бровкин Д.В.</w:t>
      </w:r>
      <w:r>
        <w:t xml:space="preserve"> совершил административное правонарушение, предусмотренное ч. 1 ст. 12.8 Кодекса РФ об АП, которая предусматривает административную ответственность за управление транспортным средством води</w:t>
      </w:r>
      <w:r>
        <w:t>телем, находящимся в состоянии опьянения, если такие действия (бездействие) не содержат уголовно наказуемого деяния.</w:t>
      </w:r>
    </w:p>
    <w:p w:rsidR="00F5692C" w:rsidP="00F5692C">
      <w:pPr>
        <w:pStyle w:val="NoSpacing"/>
        <w:ind w:firstLine="567"/>
        <w:jc w:val="both"/>
      </w:pPr>
      <w:r>
        <w:t>Согласно п. 2.7 ПДД водителю запрещается управлять транспортным средством в состоянии опьянения (алкогольного, наркотического или иного), п</w:t>
      </w:r>
      <w:r>
        <w:t xml:space="preserve">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F5692C" w:rsidP="00F5692C">
      <w:pPr>
        <w:pStyle w:val="NoSpacing"/>
        <w:ind w:firstLine="567"/>
        <w:jc w:val="both"/>
      </w:pPr>
      <w:r>
        <w:t>Смягчающих и отягчающих административную ответственность обстоятельств не усматривается.</w:t>
      </w:r>
    </w:p>
    <w:p w:rsidR="00F5692C" w:rsidP="00F5692C">
      <w:pPr>
        <w:pStyle w:val="NoSpacing"/>
        <w:ind w:firstLine="567"/>
        <w:jc w:val="both"/>
      </w:pPr>
      <w:r>
        <w:t>При назнач</w:t>
      </w:r>
      <w:r>
        <w:t>ении наказания мировой судья учитывает характер совершенного административного правонарушения и принимая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</w:t>
      </w:r>
      <w:r>
        <w:t xml:space="preserve">лях предупреждения новых правонарушений, отсутствие смягчающих и отягчающих вину обстоятельств, предусмотренных ст.ст. 4.2 и 4.3 Кодекса РФ об АП и считает, что </w:t>
      </w:r>
      <w:r w:rsidR="00484AAF">
        <w:t>Бровкину Д.В.</w:t>
      </w:r>
      <w:r>
        <w:t xml:space="preserve"> необходимо назначить административное наказание в виде штрафа с лишением права уп</w:t>
      </w:r>
      <w:r>
        <w:t>равления транспортными средствами.</w:t>
      </w:r>
    </w:p>
    <w:p w:rsidR="00F5692C" w:rsidP="00F5692C">
      <w:pPr>
        <w:pStyle w:val="NoSpacing"/>
        <w:ind w:firstLine="567"/>
        <w:jc w:val="both"/>
      </w:pPr>
      <w:r>
        <w:t>На основании изложенного и руководствуясь ст.ст. 29.9, 29.10 Кодекса РФ об АП, мировой судья,</w:t>
      </w:r>
    </w:p>
    <w:p w:rsidR="00DE46F7" w:rsidP="00F5692C">
      <w:pPr>
        <w:pStyle w:val="NoSpacing"/>
        <w:ind w:firstLine="567"/>
        <w:jc w:val="center"/>
      </w:pPr>
    </w:p>
    <w:p w:rsidR="00F5692C" w:rsidP="00F5692C">
      <w:pPr>
        <w:pStyle w:val="NoSpacing"/>
        <w:ind w:firstLine="567"/>
        <w:jc w:val="center"/>
      </w:pPr>
      <w:r>
        <w:t>ПОСТАНОВИЛ:</w:t>
      </w:r>
    </w:p>
    <w:p w:rsidR="00F5692C" w:rsidP="00F5692C">
      <w:pPr>
        <w:pStyle w:val="NoSpacing"/>
        <w:ind w:firstLine="567"/>
        <w:jc w:val="both"/>
        <w:rPr>
          <w:color w:val="FF0000"/>
          <w:lang w:val="x-none" w:eastAsia="x-none"/>
        </w:rPr>
      </w:pPr>
      <w:r>
        <w:rPr>
          <w:color w:val="FF0000"/>
        </w:rPr>
        <w:t xml:space="preserve">Бровкина Дмитрия Валериевича </w:t>
      </w:r>
      <w:r>
        <w:rPr>
          <w:lang w:val="x-none" w:eastAsia="x-none"/>
        </w:rPr>
        <w:t>признать виновн</w:t>
      </w:r>
      <w:r>
        <w:rPr>
          <w:lang w:eastAsia="x-none"/>
        </w:rPr>
        <w:t>ым</w:t>
      </w:r>
      <w:r>
        <w:rPr>
          <w:lang w:val="x-none" w:eastAsia="x-none"/>
        </w:rPr>
        <w:t xml:space="preserve"> в совершении административного правонарушения, предусмотренного ч. 1 ст. 12.8 Кодекса РФ об АП </w:t>
      </w:r>
      <w:r>
        <w:t>(</w:t>
      </w:r>
      <w:r>
        <w:rPr>
          <w:lang w:val="x-none" w:eastAsia="x-none"/>
        </w:rPr>
        <w:t xml:space="preserve">и назначить </w:t>
      </w:r>
      <w:r>
        <w:rPr>
          <w:lang w:eastAsia="x-none"/>
        </w:rPr>
        <w:t xml:space="preserve">ему </w:t>
      </w:r>
      <w:r>
        <w:rPr>
          <w:lang w:val="x-none" w:eastAsia="x-none"/>
        </w:rPr>
        <w:t xml:space="preserve">административное наказание в виде штрафа в размере </w:t>
      </w:r>
      <w:r>
        <w:rPr>
          <w:lang w:eastAsia="x-none"/>
        </w:rPr>
        <w:t>45</w:t>
      </w:r>
      <w:r>
        <w:rPr>
          <w:color w:val="FF0000"/>
          <w:lang w:val="x-none" w:eastAsia="x-none"/>
        </w:rPr>
        <w:t>000 (</w:t>
      </w:r>
      <w:r>
        <w:rPr>
          <w:color w:val="FF0000"/>
          <w:lang w:eastAsia="x-none"/>
        </w:rPr>
        <w:t>сорок пять</w:t>
      </w:r>
      <w:r>
        <w:rPr>
          <w:color w:val="FF0000"/>
          <w:lang w:val="x-none" w:eastAsia="x-none"/>
        </w:rPr>
        <w:t xml:space="preserve"> тысяч)</w:t>
      </w:r>
      <w:r>
        <w:rPr>
          <w:lang w:val="x-none" w:eastAsia="x-none"/>
        </w:rPr>
        <w:t xml:space="preserve"> рублей с лишением права управления транспортными средствами сроком </w:t>
      </w:r>
      <w:r>
        <w:rPr>
          <w:lang w:val="x-none" w:eastAsia="x-none"/>
        </w:rPr>
        <w:t xml:space="preserve">на </w:t>
      </w:r>
      <w:r>
        <w:rPr>
          <w:color w:val="FF0000"/>
          <w:lang w:val="x-none" w:eastAsia="x-none"/>
        </w:rPr>
        <w:t xml:space="preserve">1 (один) год </w:t>
      </w:r>
      <w:r>
        <w:rPr>
          <w:color w:val="FF0000"/>
          <w:lang w:eastAsia="x-none"/>
        </w:rPr>
        <w:t>6</w:t>
      </w:r>
      <w:r>
        <w:rPr>
          <w:color w:val="FF0000"/>
          <w:lang w:val="x-none" w:eastAsia="x-none"/>
        </w:rPr>
        <w:t xml:space="preserve"> (</w:t>
      </w:r>
      <w:r>
        <w:rPr>
          <w:color w:val="FF0000"/>
          <w:lang w:eastAsia="x-none"/>
        </w:rPr>
        <w:t>шесть</w:t>
      </w:r>
      <w:r>
        <w:rPr>
          <w:color w:val="FF0000"/>
          <w:lang w:val="x-none" w:eastAsia="x-none"/>
        </w:rPr>
        <w:t xml:space="preserve">) месяцев. </w:t>
      </w:r>
    </w:p>
    <w:p w:rsidR="00F5692C" w:rsidP="00F5692C">
      <w:pPr>
        <w:pStyle w:val="NoSpacing"/>
        <w:ind w:firstLine="567"/>
        <w:jc w:val="both"/>
        <w:rPr>
          <w:lang w:eastAsia="x-none"/>
        </w:rPr>
      </w:pPr>
      <w:r>
        <w:rPr>
          <w:lang w:eastAsia="x-none"/>
        </w:rPr>
        <w:t xml:space="preserve">Исполнение административного наказания в виде лишения права управления транспортными средствами возложить на ОГИБДД УМВД России по г. Нижневартовску. </w:t>
      </w:r>
    </w:p>
    <w:p w:rsidR="00F5692C" w:rsidP="00F5692C">
      <w:pPr>
        <w:pStyle w:val="NoSpacing"/>
        <w:ind w:firstLine="567"/>
        <w:jc w:val="both"/>
        <w:rPr>
          <w:lang w:val="x-none" w:eastAsia="x-none"/>
        </w:rPr>
      </w:pPr>
      <w:r>
        <w:rPr>
          <w:lang w:eastAsia="x-none"/>
        </w:rPr>
        <w:t>Разъяснить</w:t>
      </w:r>
      <w:r>
        <w:rPr>
          <w:color w:val="000099"/>
          <w:spacing w:val="1"/>
        </w:rPr>
        <w:t xml:space="preserve"> </w:t>
      </w:r>
      <w:r w:rsidR="00484AAF">
        <w:rPr>
          <w:color w:val="000099"/>
          <w:spacing w:val="1"/>
        </w:rPr>
        <w:t>Бровкину Дмитрию Валериевичу</w:t>
      </w:r>
      <w:r>
        <w:rPr>
          <w:color w:val="000099"/>
          <w:spacing w:val="1"/>
        </w:rPr>
        <w:t xml:space="preserve">, </w:t>
      </w:r>
      <w:r>
        <w:rPr>
          <w:lang w:eastAsia="x-none"/>
        </w:rPr>
        <w:t>что он в течение трех рабочи</w:t>
      </w:r>
      <w:r>
        <w:rPr>
          <w:lang w:eastAsia="x-none"/>
        </w:rPr>
        <w:t xml:space="preserve">х дней </w:t>
      </w:r>
      <w:r>
        <w:rPr>
          <w:lang w:val="x-none" w:eastAsia="x-none"/>
        </w:rPr>
        <w:t xml:space="preserve">со дня вступления в законную силу постановления о назначении административного наказания в виде лишения соответствующего специального права </w:t>
      </w:r>
      <w:r>
        <w:rPr>
          <w:lang w:eastAsia="x-none"/>
        </w:rPr>
        <w:t xml:space="preserve">обязан сдать </w:t>
      </w:r>
      <w:r>
        <w:rPr>
          <w:lang w:val="x-none" w:eastAsia="x-none"/>
        </w:rPr>
        <w:t xml:space="preserve">в </w:t>
      </w:r>
      <w:r>
        <w:rPr>
          <w:lang w:eastAsia="x-none"/>
        </w:rPr>
        <w:t>ОГИБДД УМВД России по г. Нижневартовску водительское удостоверение (все имеющиеся удостоверени</w:t>
      </w:r>
      <w:r>
        <w:rPr>
          <w:lang w:eastAsia="x-none"/>
        </w:rPr>
        <w:t>я),</w:t>
      </w:r>
      <w:r>
        <w:rPr>
          <w:lang w:val="x-none" w:eastAsia="x-none"/>
        </w:rPr>
        <w:t xml:space="preserve"> а в случае утраты указанных документов заявить об этом в указанный орган в тот же срок.</w:t>
      </w:r>
    </w:p>
    <w:p w:rsidR="00F5692C" w:rsidP="00F5692C">
      <w:pPr>
        <w:pStyle w:val="NoSpacing"/>
        <w:ind w:firstLine="567"/>
        <w:jc w:val="both"/>
        <w:rPr>
          <w:lang w:eastAsia="x-none"/>
        </w:rPr>
      </w:pPr>
      <w:r>
        <w:rPr>
          <w:lang w:eastAsia="x-none"/>
        </w:rPr>
        <w:t>В силу ч. 2 ст. 32.7 Кодекса РФ об АП в</w:t>
      </w:r>
      <w:r>
        <w:rPr>
          <w:lang w:val="x-none" w:eastAsia="x-none"/>
        </w:rPr>
        <w:t xml:space="preserve"> случае уклонения лица, лишенного специального права, от сдачи соответствующего удостоверения (специального разрешения) или и</w:t>
      </w:r>
      <w:r>
        <w:rPr>
          <w:lang w:val="x-none" w:eastAsia="x-none"/>
        </w:rPr>
        <w:t xml:space="preserve">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</w:t>
      </w:r>
      <w:r>
        <w:rPr>
          <w:lang w:eastAsia="x-none"/>
        </w:rPr>
        <w:t>получ</w:t>
      </w:r>
      <w:r>
        <w:rPr>
          <w:lang w:eastAsia="x-none"/>
        </w:rPr>
        <w:t>ения органом, исполняющим этот вид административного наказания, заявления лица об утрате указанных документов.</w:t>
      </w:r>
    </w:p>
    <w:p w:rsidR="00F5692C" w:rsidRPr="00484AAF" w:rsidP="00F5692C">
      <w:pPr>
        <w:pStyle w:val="NoSpacing"/>
        <w:ind w:firstLine="567"/>
        <w:jc w:val="both"/>
        <w:rPr>
          <w:b/>
          <w:lang w:eastAsia="x-none"/>
        </w:rPr>
      </w:pPr>
      <w:r w:rsidRPr="00DE46F7">
        <w:rPr>
          <w:lang w:eastAsia="x-none"/>
        </w:rPr>
        <w:t>Штраф подлежит уплате в УФК по Ханты-Мансийскому автономному округу-Югре (УМВД России по ХМАО-Югре) КПП 860101001, ИНН 8601010390, ОКТМО 71875000</w:t>
      </w:r>
      <w:r w:rsidRPr="00DE46F7">
        <w:rPr>
          <w:lang w:eastAsia="x-none"/>
        </w:rPr>
        <w:t>, номер счета получателя платежа 03100643000000018700 в РКЦ Ханты-Мансийск//УФК по Ханты-Мансийскому автономному округу-Югре г. Ханты-Ма</w:t>
      </w:r>
      <w:r w:rsidR="00DE46F7">
        <w:rPr>
          <w:lang w:eastAsia="x-none"/>
        </w:rPr>
        <w:t>нсийск, БИК 007162163, кор./сч.</w:t>
      </w:r>
      <w:r w:rsidRPr="00DE46F7">
        <w:rPr>
          <w:lang w:eastAsia="x-none"/>
        </w:rPr>
        <w:t>40102810245370000007, КБК 18811601123010001140</w:t>
      </w:r>
      <w:r w:rsidRPr="00484AAF">
        <w:rPr>
          <w:b/>
          <w:lang w:eastAsia="x-none"/>
        </w:rPr>
        <w:t xml:space="preserve">, УИН </w:t>
      </w:r>
      <w:r w:rsidRPr="00DE46F7">
        <w:rPr>
          <w:b/>
          <w:color w:val="000000" w:themeColor="text1"/>
          <w:lang w:eastAsia="x-none"/>
        </w:rPr>
        <w:t>1881048625048000</w:t>
      </w:r>
      <w:r w:rsidRPr="00DE46F7" w:rsidR="00DE46F7">
        <w:rPr>
          <w:b/>
          <w:color w:val="000000" w:themeColor="text1"/>
          <w:lang w:eastAsia="x-none"/>
        </w:rPr>
        <w:t>8824</w:t>
      </w:r>
      <w:r w:rsidRPr="00484AAF">
        <w:rPr>
          <w:b/>
          <w:lang w:eastAsia="x-none"/>
        </w:rPr>
        <w:t>.</w:t>
      </w:r>
    </w:p>
    <w:p w:rsidR="00F5692C" w:rsidP="00F5692C">
      <w:pPr>
        <w:pStyle w:val="NoSpacing"/>
        <w:ind w:firstLine="567"/>
        <w:jc w:val="both"/>
        <w:rPr>
          <w:lang w:eastAsia="x-none"/>
        </w:rPr>
      </w:pPr>
      <w:r>
        <w:rPr>
          <w:lang w:eastAsia="x-none"/>
        </w:rPr>
        <w:t xml:space="preserve">В соответствии </w:t>
      </w:r>
      <w:r>
        <w:rPr>
          <w:lang w:eastAsia="x-none"/>
        </w:rPr>
        <w:t xml:space="preserve">со ст. 32.2 </w:t>
      </w:r>
      <w:r>
        <w:t>Кодекса РФ об АП</w:t>
      </w:r>
      <w:r>
        <w:rPr>
          <w:lang w:eastAsia="x-none"/>
        </w:rPr>
        <w:t xml:space="preserve">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</w:t>
      </w:r>
      <w:r>
        <w:rPr>
          <w:lang w:eastAsia="x-none"/>
        </w:rPr>
        <w:t xml:space="preserve">рока рассрочки, предусмотренных ст. 31.5 </w:t>
      </w:r>
      <w:r>
        <w:t>Кодекса РФ об АП</w:t>
      </w:r>
      <w:r>
        <w:rPr>
          <w:lang w:eastAsia="x-none"/>
        </w:rPr>
        <w:t xml:space="preserve">. </w:t>
      </w:r>
    </w:p>
    <w:p w:rsidR="00F5692C" w:rsidP="00F5692C">
      <w:pPr>
        <w:pStyle w:val="NoSpacing"/>
        <w:ind w:firstLine="567"/>
        <w:jc w:val="both"/>
      </w:pPr>
      <w:r>
        <w:t xml:space="preserve">Квитанцию об оплате штрафа необходимо представить мировому судье судебного участка № </w:t>
      </w:r>
      <w:r w:rsidR="00484AAF">
        <w:t>9</w:t>
      </w:r>
      <w:r>
        <w:t xml:space="preserve"> Нижневартовского</w:t>
      </w:r>
      <w:r>
        <w:t xml:space="preserve"> судебного района города окружного значения Нижневартовска Ханты-Мансийского автономного округа-Югры по адресу: г. Нижневартовск, ул. Нефтяников, д. 6, каб. </w:t>
      </w:r>
      <w:r>
        <w:rPr>
          <w:color w:val="FF0000"/>
        </w:rPr>
        <w:t>1</w:t>
      </w:r>
      <w:r w:rsidR="00484AAF">
        <w:rPr>
          <w:color w:val="FF0000"/>
        </w:rPr>
        <w:t>05</w:t>
      </w:r>
      <w:r>
        <w:t>.</w:t>
      </w:r>
    </w:p>
    <w:p w:rsidR="00F5692C" w:rsidP="00F5692C">
      <w:pPr>
        <w:pStyle w:val="NoSpacing"/>
        <w:ind w:firstLine="567"/>
        <w:jc w:val="both"/>
      </w:pPr>
      <w:r>
        <w:t>Неуплата административного штрафа в указанный срок влечет привлечение к административной ответ</w:t>
      </w:r>
      <w:r>
        <w:t>ственности по ч. 1 ст. 20.25 Кодекса РФ об АП.</w:t>
      </w:r>
    </w:p>
    <w:p w:rsidR="00F5692C" w:rsidP="00F5692C">
      <w:pPr>
        <w:pStyle w:val="NoSpacing"/>
        <w:ind w:firstLine="567"/>
        <w:jc w:val="both"/>
      </w:pPr>
      <w:r>
        <w:t>Постановление может быть обжаловано в Нижневартовский городской суд Ханты-Мансийского автономного округа - Югры в течение десяти дней со дня вручения или получения копии постановления через мирового судью</w:t>
      </w:r>
      <w:r>
        <w:t xml:space="preserve"> судебного участка № 9 Нижневартовского судебного района города окружного значения Нижневартовска Ханты - Мансийского автономного округа - Югры. </w:t>
      </w:r>
    </w:p>
    <w:p w:rsidR="00523B9A" w:rsidP="00F5692C">
      <w:pPr>
        <w:ind w:firstLine="567"/>
        <w:jc w:val="both"/>
      </w:pPr>
    </w:p>
    <w:p w:rsidR="00523B9A" w:rsidP="00F5692C">
      <w:pPr>
        <w:ind w:firstLine="567"/>
        <w:jc w:val="both"/>
      </w:pPr>
    </w:p>
    <w:p w:rsidR="00F5692C" w:rsidP="00F5692C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 xml:space="preserve">         Е.В. Аксенова</w:t>
      </w:r>
    </w:p>
    <w:p w:rsidR="00F5692C" w:rsidP="00F5692C">
      <w:pPr>
        <w:ind w:firstLine="567"/>
        <w:jc w:val="both"/>
      </w:pPr>
      <w:r>
        <w:t xml:space="preserve"> </w:t>
      </w:r>
    </w:p>
    <w:p w:rsidR="001E7658">
      <w:pPr>
        <w:rPr>
          <w:sz w:val="20"/>
        </w:rPr>
      </w:pPr>
    </w:p>
    <w:p w:rsidR="00523B9A"/>
    <w:sectPr w:rsidSect="00DE46F7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57"/>
    <w:rsid w:val="001E7658"/>
    <w:rsid w:val="00484AAF"/>
    <w:rsid w:val="00523B9A"/>
    <w:rsid w:val="009C7357"/>
    <w:rsid w:val="00DE46F7"/>
    <w:rsid w:val="00F56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151A724-C6AB-403F-B50F-C45B73C9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6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